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9E4" w:rsidRDefault="009259E4" w:rsidP="009259E4">
      <w:pPr>
        <w:jc w:val="right"/>
        <w:rPr>
          <w:noProof/>
        </w:rPr>
      </w:pPr>
      <w:r>
        <w:rPr>
          <w:noProof/>
        </w:rPr>
        <w:t>Приложение № 1</w:t>
      </w:r>
    </w:p>
    <w:p w:rsidR="009259E4" w:rsidRPr="009259E4" w:rsidRDefault="009259E4" w:rsidP="009259E4">
      <w:pPr>
        <w:jc w:val="center"/>
        <w:rPr>
          <w:noProof/>
          <w:sz w:val="24"/>
          <w:szCs w:val="24"/>
        </w:rPr>
      </w:pPr>
      <w:r w:rsidRPr="009259E4">
        <w:rPr>
          <w:noProof/>
          <w:sz w:val="24"/>
          <w:szCs w:val="24"/>
        </w:rPr>
        <w:t xml:space="preserve">СПРАВКА </w:t>
      </w:r>
    </w:p>
    <w:p w:rsidR="009259E4" w:rsidRPr="009259E4" w:rsidRDefault="009259E4" w:rsidP="009259E4">
      <w:pPr>
        <w:jc w:val="center"/>
        <w:rPr>
          <w:noProof/>
          <w:sz w:val="24"/>
          <w:szCs w:val="24"/>
        </w:rPr>
      </w:pPr>
      <w:r w:rsidRPr="009259E4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9259E4" w:rsidRPr="009259E4" w:rsidRDefault="009259E4" w:rsidP="009259E4">
      <w:pPr>
        <w:jc w:val="center"/>
        <w:rPr>
          <w:noProof/>
          <w:sz w:val="24"/>
          <w:szCs w:val="24"/>
        </w:rPr>
      </w:pPr>
      <w:r w:rsidRPr="009259E4"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9259E4" w:rsidRPr="009259E4" w:rsidRDefault="009259E4" w:rsidP="009259E4">
      <w:pPr>
        <w:jc w:val="center"/>
        <w:rPr>
          <w:noProof/>
          <w:sz w:val="24"/>
          <w:szCs w:val="24"/>
        </w:rPr>
      </w:pPr>
      <w:r w:rsidRPr="009259E4">
        <w:rPr>
          <w:noProof/>
          <w:sz w:val="24"/>
          <w:szCs w:val="24"/>
        </w:rPr>
        <w:t>поступившей в базу данных «Канцелярия ЗГ»</w:t>
      </w:r>
    </w:p>
    <w:p w:rsidR="009259E4" w:rsidRDefault="009259E4" w:rsidP="009259E4">
      <w:pPr>
        <w:jc w:val="center"/>
        <w:rPr>
          <w:noProof/>
        </w:rPr>
      </w:pPr>
      <w:r w:rsidRPr="009259E4">
        <w:rPr>
          <w:noProof/>
          <w:sz w:val="24"/>
          <w:szCs w:val="24"/>
        </w:rPr>
        <w:t>c 01.05.202</w:t>
      </w:r>
      <w:r>
        <w:rPr>
          <w:noProof/>
          <w:sz w:val="24"/>
          <w:szCs w:val="24"/>
        </w:rPr>
        <w:t>5</w:t>
      </w:r>
      <w:r w:rsidRPr="009259E4">
        <w:rPr>
          <w:noProof/>
          <w:sz w:val="24"/>
          <w:szCs w:val="24"/>
        </w:rPr>
        <w:t xml:space="preserve"> по 31.05.202</w:t>
      </w:r>
      <w:r>
        <w:rPr>
          <w:noProof/>
          <w:sz w:val="24"/>
          <w:szCs w:val="24"/>
        </w:rPr>
        <w:t>5</w:t>
      </w:r>
      <w:bookmarkStart w:id="0" w:name="_GoBack"/>
      <w:bookmarkEnd w:id="0"/>
    </w:p>
    <w:p w:rsidR="009259E4" w:rsidRDefault="009259E4" w:rsidP="009259E4">
      <w:pPr>
        <w:jc w:val="center"/>
        <w:rPr>
          <w:noProof/>
        </w:rPr>
      </w:pPr>
    </w:p>
    <w:p w:rsidR="00470BDD" w:rsidRPr="009259E4" w:rsidRDefault="009259E4" w:rsidP="009259E4">
      <w:pPr>
        <w:jc w:val="center"/>
        <w:rPr>
          <w:noProof/>
          <w:sz w:val="18"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470BDD">
        <w:trPr>
          <w:cantSplit/>
          <w:trHeight w:val="207"/>
        </w:trPr>
        <w:tc>
          <w:tcPr>
            <w:tcW w:w="7513" w:type="dxa"/>
            <w:vMerge w:val="restart"/>
          </w:tcPr>
          <w:p w:rsidR="00470BDD" w:rsidRPr="009259E4" w:rsidRDefault="00470BDD">
            <w:pPr>
              <w:jc w:val="center"/>
              <w:rPr>
                <w:noProof/>
                <w:sz w:val="18"/>
              </w:rPr>
            </w:pPr>
          </w:p>
          <w:p w:rsidR="00470BDD" w:rsidRDefault="0051409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470BDD" w:rsidRDefault="005140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470BDD">
        <w:trPr>
          <w:cantSplit/>
          <w:trHeight w:val="437"/>
        </w:trPr>
        <w:tc>
          <w:tcPr>
            <w:tcW w:w="7513" w:type="dxa"/>
            <w:vMerge/>
          </w:tcPr>
          <w:p w:rsidR="00470BDD" w:rsidRDefault="00470BD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470BDD" w:rsidRDefault="00470BDD">
            <w:pPr>
              <w:jc w:val="center"/>
              <w:rPr>
                <w:noProof/>
                <w:sz w:val="18"/>
              </w:rPr>
            </w:pPr>
          </w:p>
        </w:tc>
      </w:tr>
      <w:tr w:rsidR="00470BDD">
        <w:trPr>
          <w:cantSplit/>
        </w:trPr>
        <w:tc>
          <w:tcPr>
            <w:tcW w:w="7513" w:type="dxa"/>
          </w:tcPr>
          <w:p w:rsidR="00470BDD" w:rsidRDefault="005140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470BDD" w:rsidRDefault="0051409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70BDD">
        <w:trPr>
          <w:cantSplit/>
        </w:trPr>
        <w:tc>
          <w:tcPr>
            <w:tcW w:w="7513" w:type="dxa"/>
          </w:tcPr>
          <w:p w:rsidR="00470BDD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0001.0002.0023.0062 Деятельность федеральных государственных органов, министерств и других федеральных органов исполнительной власти. Принимаемые решения</w:t>
            </w:r>
          </w:p>
        </w:tc>
        <w:tc>
          <w:tcPr>
            <w:tcW w:w="2268" w:type="dxa"/>
          </w:tcPr>
          <w:p w:rsidR="00470BDD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</w:p>
        </w:tc>
      </w:tr>
      <w:tr w:rsidR="0051409B">
        <w:trPr>
          <w:cantSplit/>
        </w:trPr>
        <w:tc>
          <w:tcPr>
            <w:tcW w:w="7513" w:type="dxa"/>
          </w:tcPr>
          <w:p w:rsidR="0051409B" w:rsidRDefault="0051409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1409B" w:rsidRDefault="0051409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</w:tr>
    </w:tbl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9259E4" w:rsidRDefault="009259E4">
      <w:pPr>
        <w:rPr>
          <w:noProof/>
        </w:rPr>
      </w:pPr>
    </w:p>
    <w:p w:rsidR="009259E4" w:rsidRDefault="009259E4" w:rsidP="009259E4">
      <w:pPr>
        <w:ind w:right="108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    Г.Е. Мядзелиц </w:t>
      </w: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p w:rsidR="00470BDD" w:rsidRDefault="00470BDD">
      <w:pPr>
        <w:rPr>
          <w:noProof/>
        </w:rPr>
      </w:pPr>
    </w:p>
    <w:sectPr w:rsidR="00470BDD" w:rsidSect="009259E4">
      <w:pgSz w:w="11907" w:h="16840" w:code="9"/>
      <w:pgMar w:top="567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09B"/>
    <w:rsid w:val="00470BDD"/>
    <w:rsid w:val="0051409B"/>
    <w:rsid w:val="00925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5F734"/>
  <w15:chartTrackingRefBased/>
  <w15:docId w15:val="{1C3535A0-1F6A-4B8F-BA0B-55D46652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0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40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2025-06-06T07:17:00Z</cp:lastPrinted>
  <dcterms:created xsi:type="dcterms:W3CDTF">2025-06-16T08:56:00Z</dcterms:created>
  <dcterms:modified xsi:type="dcterms:W3CDTF">2025-06-16T08:56:00Z</dcterms:modified>
</cp:coreProperties>
</file>